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210074">
      <w:pPr>
        <w:spacing w:before="120" w:line="520" w:lineRule="exact"/>
        <w:ind w:firstLine="0" w:firstLineChars="0"/>
        <w:rPr>
          <w:rFonts w:ascii="Times New Roman" w:hAnsi="Times New Roman" w:eastAsia="仿宋_GB2312"/>
          <w:sz w:val="32"/>
          <w:szCs w:val="32"/>
        </w:rPr>
      </w:pPr>
    </w:p>
    <w:p w14:paraId="4A104C48">
      <w:pPr>
        <w:spacing w:before="120" w:line="520" w:lineRule="exact"/>
        <w:ind w:firstLine="0" w:firstLineChars="0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附件</w:t>
      </w:r>
    </w:p>
    <w:p w14:paraId="6E4B4084">
      <w:pPr>
        <w:spacing w:before="120" w:line="520" w:lineRule="exact"/>
        <w:ind w:firstLine="0" w:firstLineChars="0"/>
        <w:jc w:val="center"/>
        <w:rPr>
          <w:rFonts w:ascii="Times New Roman" w:hAnsi="Times New Roman" w:eastAsia="方正小标宋简体"/>
          <w:bCs/>
          <w:sz w:val="40"/>
          <w:szCs w:val="40"/>
        </w:rPr>
      </w:pPr>
    </w:p>
    <w:p w14:paraId="3B56F466">
      <w:pPr>
        <w:spacing w:before="120" w:line="520" w:lineRule="exact"/>
        <w:ind w:firstLine="0" w:firstLineChars="0"/>
        <w:jc w:val="center"/>
        <w:rPr>
          <w:rFonts w:ascii="方正小标宋简体" w:hAnsi="Times New Roman" w:eastAsia="方正小标宋简体"/>
          <w:sz w:val="36"/>
          <w:szCs w:val="36"/>
        </w:rPr>
      </w:pPr>
      <w:r>
        <w:rPr>
          <w:rFonts w:hint="eastAsia" w:ascii="方正小标宋简体" w:hAnsi="Times New Roman" w:eastAsia="方正小标宋简体"/>
          <w:sz w:val="36"/>
          <w:szCs w:val="36"/>
        </w:rPr>
        <w:t>报名回执</w:t>
      </w:r>
    </w:p>
    <w:p w14:paraId="11EAC4E0">
      <w:pPr>
        <w:tabs>
          <w:tab w:val="left" w:pos="7560"/>
          <w:tab w:val="left" w:pos="7840"/>
        </w:tabs>
        <w:spacing w:line="560" w:lineRule="exact"/>
        <w:ind w:right="700" w:rightChars="250" w:firstLine="0" w:firstLineChars="0"/>
        <w:rPr>
          <w:rFonts w:ascii="Times New Roman" w:hAnsi="Times New Roman" w:eastAsia="仿宋_GB2312"/>
          <w:sz w:val="32"/>
          <w:szCs w:val="32"/>
        </w:rPr>
      </w:pPr>
    </w:p>
    <w:tbl>
      <w:tblPr>
        <w:tblStyle w:val="1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2"/>
        <w:gridCol w:w="961"/>
        <w:gridCol w:w="3543"/>
        <w:gridCol w:w="1584"/>
        <w:gridCol w:w="942"/>
        <w:gridCol w:w="898"/>
      </w:tblGrid>
      <w:tr w14:paraId="78052A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  <w:jc w:val="center"/>
        </w:trPr>
        <w:tc>
          <w:tcPr>
            <w:tcW w:w="1132" w:type="dxa"/>
            <w:vAlign w:val="center"/>
          </w:tcPr>
          <w:p w14:paraId="768F745A">
            <w:pPr>
              <w:widowControl/>
              <w:spacing w:line="440" w:lineRule="exact"/>
              <w:ind w:firstLine="0" w:firstLineChars="0"/>
              <w:jc w:val="center"/>
              <w:rPr>
                <w:rFonts w:ascii="黑体" w:hAnsi="黑体" w:eastAsia="黑体"/>
                <w:bCs/>
                <w:color w:val="121416"/>
                <w:kern w:val="0"/>
                <w:sz w:val="32"/>
                <w:szCs w:val="32"/>
              </w:rPr>
            </w:pPr>
            <w:r>
              <w:rPr>
                <w:rFonts w:ascii="黑体" w:hAnsi="黑体" w:eastAsia="黑体"/>
                <w:bCs/>
                <w:color w:val="121416"/>
                <w:kern w:val="0"/>
                <w:sz w:val="32"/>
                <w:szCs w:val="32"/>
              </w:rPr>
              <w:t>姓名</w:t>
            </w:r>
          </w:p>
        </w:tc>
        <w:tc>
          <w:tcPr>
            <w:tcW w:w="961" w:type="dxa"/>
            <w:vAlign w:val="center"/>
          </w:tcPr>
          <w:p w14:paraId="786F9CA0">
            <w:pPr>
              <w:widowControl/>
              <w:spacing w:line="440" w:lineRule="exact"/>
              <w:ind w:firstLine="0" w:firstLineChars="0"/>
              <w:jc w:val="center"/>
              <w:rPr>
                <w:rFonts w:ascii="黑体" w:hAnsi="黑体" w:eastAsia="黑体"/>
                <w:bCs/>
                <w:color w:val="121416"/>
                <w:kern w:val="0"/>
                <w:sz w:val="32"/>
                <w:szCs w:val="32"/>
              </w:rPr>
            </w:pPr>
            <w:r>
              <w:rPr>
                <w:rFonts w:ascii="黑体" w:hAnsi="黑体" w:eastAsia="黑体"/>
                <w:bCs/>
                <w:color w:val="121416"/>
                <w:kern w:val="0"/>
                <w:sz w:val="32"/>
                <w:szCs w:val="32"/>
              </w:rPr>
              <w:t>性别</w:t>
            </w:r>
          </w:p>
        </w:tc>
        <w:tc>
          <w:tcPr>
            <w:tcW w:w="3543" w:type="dxa"/>
            <w:vAlign w:val="center"/>
          </w:tcPr>
          <w:p w14:paraId="6CD890BF">
            <w:pPr>
              <w:widowControl/>
              <w:spacing w:line="440" w:lineRule="exact"/>
              <w:ind w:firstLine="0" w:firstLineChars="0"/>
              <w:jc w:val="center"/>
              <w:rPr>
                <w:rFonts w:ascii="黑体" w:hAnsi="黑体" w:eastAsia="黑体"/>
                <w:bCs/>
                <w:color w:val="121416"/>
                <w:kern w:val="0"/>
                <w:sz w:val="32"/>
                <w:szCs w:val="32"/>
              </w:rPr>
            </w:pPr>
            <w:r>
              <w:rPr>
                <w:rFonts w:ascii="黑体" w:hAnsi="黑体" w:eastAsia="黑体"/>
                <w:bCs/>
                <w:color w:val="121416"/>
                <w:kern w:val="0"/>
                <w:sz w:val="32"/>
                <w:szCs w:val="32"/>
              </w:rPr>
              <w:t>工作</w:t>
            </w:r>
            <w:r>
              <w:rPr>
                <w:rFonts w:hint="eastAsia" w:ascii="黑体" w:hAnsi="黑体" w:eastAsia="黑体"/>
                <w:bCs/>
                <w:color w:val="121416"/>
                <w:kern w:val="0"/>
                <w:sz w:val="32"/>
                <w:szCs w:val="32"/>
              </w:rPr>
              <w:t>单位</w:t>
            </w:r>
            <w:r>
              <w:rPr>
                <w:rFonts w:ascii="黑体" w:hAnsi="黑体" w:eastAsia="黑体"/>
                <w:bCs/>
                <w:color w:val="121416"/>
                <w:kern w:val="0"/>
                <w:sz w:val="32"/>
                <w:szCs w:val="32"/>
              </w:rPr>
              <w:t>及职务</w:t>
            </w:r>
          </w:p>
        </w:tc>
        <w:tc>
          <w:tcPr>
            <w:tcW w:w="1584" w:type="dxa"/>
            <w:vAlign w:val="center"/>
          </w:tcPr>
          <w:p w14:paraId="4B35DB82">
            <w:pPr>
              <w:widowControl/>
              <w:spacing w:line="440" w:lineRule="exact"/>
              <w:ind w:firstLine="0" w:firstLineChars="0"/>
              <w:jc w:val="center"/>
              <w:rPr>
                <w:rFonts w:ascii="黑体" w:hAnsi="黑体" w:eastAsia="黑体"/>
                <w:bCs/>
                <w:color w:val="121416"/>
                <w:kern w:val="0"/>
                <w:sz w:val="32"/>
                <w:szCs w:val="32"/>
              </w:rPr>
            </w:pPr>
            <w:r>
              <w:rPr>
                <w:rFonts w:ascii="黑体" w:hAnsi="黑体" w:eastAsia="黑体"/>
                <w:bCs/>
                <w:color w:val="121416"/>
                <w:kern w:val="0"/>
                <w:sz w:val="32"/>
                <w:szCs w:val="32"/>
              </w:rPr>
              <w:t>手机号</w:t>
            </w:r>
          </w:p>
        </w:tc>
        <w:tc>
          <w:tcPr>
            <w:tcW w:w="942" w:type="dxa"/>
            <w:vAlign w:val="center"/>
          </w:tcPr>
          <w:p w14:paraId="6C32E842">
            <w:pPr>
              <w:widowControl/>
              <w:spacing w:line="440" w:lineRule="exact"/>
              <w:ind w:firstLine="0" w:firstLineChars="0"/>
              <w:jc w:val="center"/>
              <w:rPr>
                <w:rFonts w:ascii="黑体" w:hAnsi="黑体" w:eastAsia="黑体"/>
                <w:bCs/>
                <w:color w:val="121416"/>
                <w:kern w:val="0"/>
                <w:sz w:val="32"/>
                <w:szCs w:val="32"/>
              </w:rPr>
            </w:pPr>
            <w:r>
              <w:rPr>
                <w:rFonts w:ascii="黑体" w:hAnsi="黑体" w:eastAsia="黑体"/>
                <w:bCs/>
                <w:color w:val="121416"/>
                <w:kern w:val="0"/>
                <w:sz w:val="32"/>
                <w:szCs w:val="32"/>
              </w:rPr>
              <w:t>是否住宿</w:t>
            </w:r>
          </w:p>
        </w:tc>
        <w:tc>
          <w:tcPr>
            <w:tcW w:w="898" w:type="dxa"/>
            <w:vAlign w:val="center"/>
          </w:tcPr>
          <w:p w14:paraId="794135C6">
            <w:pPr>
              <w:widowControl/>
              <w:spacing w:line="440" w:lineRule="exact"/>
              <w:ind w:firstLine="0" w:firstLineChars="0"/>
              <w:jc w:val="center"/>
              <w:rPr>
                <w:rFonts w:ascii="黑体" w:hAnsi="黑体" w:eastAsia="黑体"/>
                <w:bCs/>
                <w:color w:val="121416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/>
                <w:bCs/>
                <w:color w:val="121416"/>
                <w:kern w:val="0"/>
                <w:sz w:val="32"/>
                <w:szCs w:val="32"/>
              </w:rPr>
              <w:t>住宿天数</w:t>
            </w:r>
          </w:p>
        </w:tc>
      </w:tr>
      <w:tr w14:paraId="3625A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2" w:type="dxa"/>
            <w:vAlign w:val="center"/>
          </w:tcPr>
          <w:p w14:paraId="7940553F">
            <w:pPr>
              <w:widowControl/>
              <w:spacing w:line="560" w:lineRule="exact"/>
              <w:ind w:firstLine="0" w:firstLineChars="0"/>
              <w:jc w:val="center"/>
              <w:rPr>
                <w:rFonts w:ascii="Times New Roman" w:hAnsi="Times New Roman" w:eastAsia="仿宋_GB2312"/>
                <w:color w:val="121416"/>
                <w:kern w:val="0"/>
                <w:sz w:val="32"/>
                <w:szCs w:val="32"/>
              </w:rPr>
            </w:pPr>
          </w:p>
        </w:tc>
        <w:tc>
          <w:tcPr>
            <w:tcW w:w="961" w:type="dxa"/>
            <w:vAlign w:val="center"/>
          </w:tcPr>
          <w:p w14:paraId="3413431B">
            <w:pPr>
              <w:widowControl/>
              <w:spacing w:line="560" w:lineRule="exact"/>
              <w:ind w:firstLine="0" w:firstLineChars="0"/>
              <w:jc w:val="center"/>
              <w:rPr>
                <w:rFonts w:ascii="Times New Roman" w:hAnsi="Times New Roman" w:eastAsia="仿宋_GB2312"/>
                <w:color w:val="121416"/>
                <w:kern w:val="0"/>
                <w:sz w:val="32"/>
                <w:szCs w:val="32"/>
              </w:rPr>
            </w:pPr>
          </w:p>
        </w:tc>
        <w:tc>
          <w:tcPr>
            <w:tcW w:w="3543" w:type="dxa"/>
            <w:vAlign w:val="center"/>
          </w:tcPr>
          <w:p w14:paraId="620227F7">
            <w:pPr>
              <w:widowControl/>
              <w:spacing w:line="560" w:lineRule="exact"/>
              <w:ind w:firstLine="0" w:firstLineChars="0"/>
              <w:jc w:val="center"/>
              <w:rPr>
                <w:rFonts w:ascii="Times New Roman" w:hAnsi="Times New Roman" w:eastAsia="仿宋_GB2312"/>
                <w:color w:val="121416"/>
                <w:kern w:val="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14:paraId="07C421AD">
            <w:pPr>
              <w:widowControl/>
              <w:spacing w:line="560" w:lineRule="exact"/>
              <w:ind w:firstLine="0" w:firstLineChars="0"/>
              <w:jc w:val="center"/>
              <w:rPr>
                <w:rFonts w:ascii="Times New Roman" w:hAnsi="Times New Roman" w:eastAsia="仿宋_GB2312"/>
                <w:color w:val="121416"/>
                <w:kern w:val="0"/>
                <w:sz w:val="32"/>
                <w:szCs w:val="32"/>
              </w:rPr>
            </w:pPr>
          </w:p>
        </w:tc>
        <w:tc>
          <w:tcPr>
            <w:tcW w:w="942" w:type="dxa"/>
            <w:vAlign w:val="center"/>
          </w:tcPr>
          <w:p w14:paraId="0A4C8F64">
            <w:pPr>
              <w:widowControl/>
              <w:spacing w:line="560" w:lineRule="exact"/>
              <w:ind w:firstLine="0" w:firstLineChars="0"/>
              <w:jc w:val="center"/>
              <w:rPr>
                <w:rFonts w:ascii="Times New Roman" w:hAnsi="Times New Roman" w:eastAsia="仿宋_GB2312"/>
                <w:color w:val="121416"/>
                <w:kern w:val="0"/>
                <w:sz w:val="32"/>
                <w:szCs w:val="32"/>
              </w:rPr>
            </w:pPr>
          </w:p>
        </w:tc>
        <w:tc>
          <w:tcPr>
            <w:tcW w:w="898" w:type="dxa"/>
          </w:tcPr>
          <w:p w14:paraId="303A9C73">
            <w:pPr>
              <w:widowControl/>
              <w:spacing w:line="560" w:lineRule="exact"/>
              <w:ind w:firstLine="0" w:firstLineChars="0"/>
              <w:jc w:val="center"/>
              <w:rPr>
                <w:rFonts w:ascii="Times New Roman" w:hAnsi="Times New Roman" w:eastAsia="仿宋_GB2312"/>
                <w:color w:val="121416"/>
                <w:kern w:val="0"/>
                <w:sz w:val="32"/>
                <w:szCs w:val="32"/>
              </w:rPr>
            </w:pPr>
          </w:p>
        </w:tc>
      </w:tr>
      <w:tr w14:paraId="41E20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2" w:type="dxa"/>
            <w:vAlign w:val="center"/>
          </w:tcPr>
          <w:p w14:paraId="5CE66A61">
            <w:pPr>
              <w:widowControl/>
              <w:spacing w:line="560" w:lineRule="exact"/>
              <w:ind w:firstLine="0" w:firstLineChars="0"/>
              <w:jc w:val="center"/>
              <w:rPr>
                <w:rFonts w:ascii="Times New Roman" w:hAnsi="Times New Roman" w:eastAsia="仿宋_GB2312"/>
                <w:color w:val="121416"/>
                <w:kern w:val="0"/>
                <w:sz w:val="32"/>
                <w:szCs w:val="32"/>
              </w:rPr>
            </w:pPr>
          </w:p>
        </w:tc>
        <w:tc>
          <w:tcPr>
            <w:tcW w:w="961" w:type="dxa"/>
            <w:vAlign w:val="center"/>
          </w:tcPr>
          <w:p w14:paraId="0E8BE083">
            <w:pPr>
              <w:widowControl/>
              <w:spacing w:line="560" w:lineRule="exact"/>
              <w:ind w:firstLine="0" w:firstLineChars="0"/>
              <w:jc w:val="center"/>
              <w:rPr>
                <w:rFonts w:ascii="Times New Roman" w:hAnsi="Times New Roman" w:eastAsia="仿宋_GB2312"/>
                <w:color w:val="121416"/>
                <w:kern w:val="0"/>
                <w:sz w:val="32"/>
                <w:szCs w:val="32"/>
              </w:rPr>
            </w:pPr>
          </w:p>
        </w:tc>
        <w:tc>
          <w:tcPr>
            <w:tcW w:w="3543" w:type="dxa"/>
            <w:vAlign w:val="center"/>
          </w:tcPr>
          <w:p w14:paraId="2730A9D4">
            <w:pPr>
              <w:widowControl/>
              <w:spacing w:line="560" w:lineRule="exact"/>
              <w:ind w:firstLine="0" w:firstLineChars="0"/>
              <w:jc w:val="center"/>
              <w:rPr>
                <w:rFonts w:ascii="Times New Roman" w:hAnsi="Times New Roman" w:eastAsia="仿宋_GB2312"/>
                <w:color w:val="121416"/>
                <w:kern w:val="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14:paraId="10EFF240">
            <w:pPr>
              <w:widowControl/>
              <w:spacing w:line="560" w:lineRule="exact"/>
              <w:ind w:firstLine="0" w:firstLineChars="0"/>
              <w:jc w:val="center"/>
              <w:rPr>
                <w:rFonts w:ascii="Times New Roman" w:hAnsi="Times New Roman" w:eastAsia="仿宋_GB2312"/>
                <w:color w:val="121416"/>
                <w:kern w:val="0"/>
                <w:sz w:val="32"/>
                <w:szCs w:val="32"/>
              </w:rPr>
            </w:pPr>
          </w:p>
        </w:tc>
        <w:tc>
          <w:tcPr>
            <w:tcW w:w="942" w:type="dxa"/>
            <w:vAlign w:val="center"/>
          </w:tcPr>
          <w:p w14:paraId="602D389F">
            <w:pPr>
              <w:widowControl/>
              <w:spacing w:line="560" w:lineRule="exact"/>
              <w:ind w:firstLine="0" w:firstLineChars="0"/>
              <w:jc w:val="center"/>
              <w:rPr>
                <w:rFonts w:ascii="Times New Roman" w:hAnsi="Times New Roman" w:eastAsia="仿宋_GB2312"/>
                <w:color w:val="121416"/>
                <w:kern w:val="0"/>
                <w:sz w:val="32"/>
                <w:szCs w:val="32"/>
              </w:rPr>
            </w:pPr>
          </w:p>
        </w:tc>
        <w:tc>
          <w:tcPr>
            <w:tcW w:w="898" w:type="dxa"/>
          </w:tcPr>
          <w:p w14:paraId="6EEB6F69">
            <w:pPr>
              <w:widowControl/>
              <w:spacing w:line="560" w:lineRule="exact"/>
              <w:ind w:firstLine="0" w:firstLineChars="0"/>
              <w:jc w:val="center"/>
              <w:rPr>
                <w:rFonts w:ascii="Times New Roman" w:hAnsi="Times New Roman" w:eastAsia="仿宋_GB2312"/>
                <w:color w:val="121416"/>
                <w:kern w:val="0"/>
                <w:sz w:val="32"/>
                <w:szCs w:val="32"/>
              </w:rPr>
            </w:pPr>
          </w:p>
        </w:tc>
      </w:tr>
      <w:tr w14:paraId="171A06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2" w:type="dxa"/>
            <w:vAlign w:val="center"/>
          </w:tcPr>
          <w:p w14:paraId="1853C73B">
            <w:pPr>
              <w:widowControl/>
              <w:spacing w:line="560" w:lineRule="exact"/>
              <w:ind w:firstLine="0" w:firstLineChars="0"/>
              <w:jc w:val="center"/>
              <w:rPr>
                <w:rFonts w:ascii="Times New Roman" w:hAnsi="Times New Roman" w:eastAsia="仿宋_GB2312"/>
                <w:color w:val="121416"/>
                <w:kern w:val="0"/>
                <w:sz w:val="32"/>
                <w:szCs w:val="32"/>
              </w:rPr>
            </w:pPr>
          </w:p>
        </w:tc>
        <w:tc>
          <w:tcPr>
            <w:tcW w:w="961" w:type="dxa"/>
            <w:vAlign w:val="center"/>
          </w:tcPr>
          <w:p w14:paraId="610EDDC6">
            <w:pPr>
              <w:widowControl/>
              <w:spacing w:line="560" w:lineRule="exact"/>
              <w:ind w:firstLine="0" w:firstLineChars="0"/>
              <w:jc w:val="center"/>
              <w:rPr>
                <w:rFonts w:ascii="Times New Roman" w:hAnsi="Times New Roman" w:eastAsia="仿宋_GB2312"/>
                <w:color w:val="121416"/>
                <w:kern w:val="0"/>
                <w:sz w:val="32"/>
                <w:szCs w:val="32"/>
              </w:rPr>
            </w:pPr>
          </w:p>
        </w:tc>
        <w:tc>
          <w:tcPr>
            <w:tcW w:w="3543" w:type="dxa"/>
            <w:vAlign w:val="center"/>
          </w:tcPr>
          <w:p w14:paraId="125EEFBE">
            <w:pPr>
              <w:widowControl/>
              <w:spacing w:line="560" w:lineRule="exact"/>
              <w:ind w:firstLine="0" w:firstLineChars="0"/>
              <w:jc w:val="center"/>
              <w:rPr>
                <w:rFonts w:ascii="Times New Roman" w:hAnsi="Times New Roman" w:eastAsia="仿宋_GB2312"/>
                <w:color w:val="121416"/>
                <w:kern w:val="0"/>
                <w:sz w:val="32"/>
                <w:szCs w:val="32"/>
              </w:rPr>
            </w:pPr>
          </w:p>
        </w:tc>
        <w:tc>
          <w:tcPr>
            <w:tcW w:w="1584" w:type="dxa"/>
            <w:vAlign w:val="center"/>
          </w:tcPr>
          <w:p w14:paraId="5F1FF455">
            <w:pPr>
              <w:widowControl/>
              <w:spacing w:line="560" w:lineRule="exact"/>
              <w:ind w:firstLine="0" w:firstLineChars="0"/>
              <w:jc w:val="center"/>
              <w:rPr>
                <w:rFonts w:ascii="Times New Roman" w:hAnsi="Times New Roman" w:eastAsia="仿宋_GB2312"/>
                <w:color w:val="121416"/>
                <w:kern w:val="0"/>
                <w:sz w:val="32"/>
                <w:szCs w:val="32"/>
              </w:rPr>
            </w:pPr>
          </w:p>
        </w:tc>
        <w:tc>
          <w:tcPr>
            <w:tcW w:w="942" w:type="dxa"/>
            <w:vAlign w:val="center"/>
          </w:tcPr>
          <w:p w14:paraId="67ED5670">
            <w:pPr>
              <w:widowControl/>
              <w:spacing w:line="560" w:lineRule="exact"/>
              <w:ind w:firstLine="0" w:firstLineChars="0"/>
              <w:jc w:val="center"/>
              <w:rPr>
                <w:rFonts w:ascii="Times New Roman" w:hAnsi="Times New Roman" w:eastAsia="仿宋_GB2312"/>
                <w:color w:val="121416"/>
                <w:kern w:val="0"/>
                <w:sz w:val="32"/>
                <w:szCs w:val="32"/>
              </w:rPr>
            </w:pPr>
          </w:p>
        </w:tc>
        <w:tc>
          <w:tcPr>
            <w:tcW w:w="898" w:type="dxa"/>
          </w:tcPr>
          <w:p w14:paraId="6F26132F">
            <w:pPr>
              <w:widowControl/>
              <w:spacing w:line="560" w:lineRule="exact"/>
              <w:ind w:firstLine="0" w:firstLineChars="0"/>
              <w:jc w:val="center"/>
              <w:rPr>
                <w:rFonts w:ascii="Times New Roman" w:hAnsi="Times New Roman" w:eastAsia="仿宋_GB2312"/>
                <w:color w:val="121416"/>
                <w:kern w:val="0"/>
                <w:sz w:val="32"/>
                <w:szCs w:val="32"/>
              </w:rPr>
            </w:pPr>
          </w:p>
        </w:tc>
      </w:tr>
    </w:tbl>
    <w:p w14:paraId="5C7E8AE3">
      <w:pPr>
        <w:tabs>
          <w:tab w:val="left" w:pos="7560"/>
          <w:tab w:val="left" w:pos="7840"/>
        </w:tabs>
        <w:spacing w:line="560" w:lineRule="exact"/>
        <w:ind w:firstLine="0" w:firstLineChars="0"/>
        <w:rPr>
          <w:rFonts w:ascii="Times New Roman" w:hAnsi="Times New Roman" w:eastAsia="仿宋_GB2312"/>
          <w:color w:val="121416"/>
          <w:kern w:val="0"/>
          <w:sz w:val="32"/>
          <w:szCs w:val="32"/>
        </w:rPr>
      </w:pPr>
      <w:r>
        <w:rPr>
          <w:rFonts w:ascii="Times New Roman" w:hAnsi="Times New Roman" w:eastAsia="仿宋_GB2312"/>
          <w:b/>
          <w:bCs/>
          <w:color w:val="121416"/>
          <w:kern w:val="0"/>
          <w:sz w:val="32"/>
          <w:szCs w:val="32"/>
        </w:rPr>
        <w:t>备注：</w:t>
      </w:r>
      <w:r>
        <w:rPr>
          <w:rFonts w:ascii="Times New Roman" w:hAnsi="Times New Roman" w:eastAsia="仿宋_GB2312"/>
          <w:color w:val="121416"/>
          <w:kern w:val="0"/>
          <w:sz w:val="32"/>
          <w:szCs w:val="32"/>
        </w:rPr>
        <w:t>请于10月</w:t>
      </w:r>
      <w:r>
        <w:rPr>
          <w:rFonts w:hint="eastAsia" w:ascii="Times New Roman" w:hAnsi="Times New Roman" w:eastAsia="仿宋_GB2312"/>
          <w:color w:val="121416"/>
          <w:kern w:val="0"/>
          <w:sz w:val="32"/>
          <w:szCs w:val="32"/>
        </w:rPr>
        <w:t>2</w:t>
      </w:r>
      <w:r>
        <w:rPr>
          <w:rFonts w:ascii="Times New Roman" w:hAnsi="Times New Roman" w:eastAsia="仿宋_GB2312"/>
          <w:color w:val="121416"/>
          <w:kern w:val="0"/>
          <w:sz w:val="32"/>
          <w:szCs w:val="32"/>
        </w:rPr>
        <w:t>5日前将报名回执Word版和盖章后的</w:t>
      </w:r>
      <w:r>
        <w:rPr>
          <w:rFonts w:hint="eastAsia" w:ascii="Times New Roman" w:hAnsi="Times New Roman" w:eastAsia="仿宋_GB2312"/>
          <w:color w:val="121416"/>
          <w:kern w:val="0"/>
          <w:sz w:val="32"/>
          <w:szCs w:val="32"/>
        </w:rPr>
        <w:t>pdf</w:t>
      </w:r>
      <w:r>
        <w:rPr>
          <w:rFonts w:ascii="Times New Roman" w:hAnsi="Times New Roman" w:eastAsia="仿宋_GB2312"/>
          <w:color w:val="121416"/>
          <w:kern w:val="0"/>
          <w:sz w:val="32"/>
          <w:szCs w:val="32"/>
        </w:rPr>
        <w:t>版</w:t>
      </w:r>
    </w:p>
    <w:p w14:paraId="73188D71">
      <w:pPr>
        <w:tabs>
          <w:tab w:val="left" w:pos="7560"/>
          <w:tab w:val="left" w:pos="7840"/>
        </w:tabs>
        <w:spacing w:line="560" w:lineRule="exact"/>
        <w:ind w:firstLine="0" w:firstLineChars="0"/>
        <w:rPr>
          <w:rFonts w:ascii="Times New Roman" w:hAnsi="Times New Roman" w:eastAsia="仿宋_GB2312"/>
          <w:sz w:val="36"/>
          <w:szCs w:val="36"/>
        </w:rPr>
      </w:pPr>
      <w:r>
        <w:rPr>
          <w:rFonts w:ascii="Times New Roman" w:hAnsi="Times New Roman" w:eastAsia="仿宋_GB2312"/>
          <w:color w:val="121416"/>
          <w:kern w:val="0"/>
          <w:sz w:val="32"/>
          <w:szCs w:val="32"/>
        </w:rPr>
        <w:t>发送至</w:t>
      </w:r>
      <w:r>
        <w:rPr>
          <w:rFonts w:hint="eastAsia" w:ascii="Times New Roman" w:hAnsi="Times New Roman" w:eastAsia="仿宋_GB2312"/>
          <w:color w:val="121416"/>
          <w:kern w:val="0"/>
          <w:sz w:val="32"/>
          <w:szCs w:val="32"/>
        </w:rPr>
        <w:t>邮箱：</w:t>
      </w:r>
      <w:r>
        <w:rPr>
          <w:rFonts w:ascii="Times New Roman" w:hAnsi="Times New Roman" w:eastAsia="仿宋_GB2312"/>
          <w:sz w:val="32"/>
          <w:szCs w:val="32"/>
        </w:rPr>
        <w:t>1159337444@qq.com</w:t>
      </w:r>
      <w:r>
        <w:rPr>
          <w:rFonts w:hint="eastAsia" w:ascii="Times New Roman" w:hAnsi="Times New Roman" w:eastAsia="仿宋_GB2312"/>
          <w:color w:val="121416"/>
          <w:kern w:val="0"/>
          <w:sz w:val="32"/>
          <w:szCs w:val="32"/>
        </w:rPr>
        <w:t>，并于1</w:t>
      </w:r>
      <w:r>
        <w:rPr>
          <w:rFonts w:ascii="Times New Roman" w:hAnsi="Times New Roman" w:eastAsia="仿宋_GB2312"/>
          <w:color w:val="121416"/>
          <w:kern w:val="0"/>
          <w:sz w:val="32"/>
          <w:szCs w:val="32"/>
        </w:rPr>
        <w:t>0</w:t>
      </w:r>
      <w:r>
        <w:rPr>
          <w:rFonts w:hint="eastAsia" w:ascii="Times New Roman" w:hAnsi="Times New Roman" w:eastAsia="仿宋_GB2312"/>
          <w:color w:val="121416"/>
          <w:kern w:val="0"/>
          <w:sz w:val="32"/>
          <w:szCs w:val="32"/>
        </w:rPr>
        <w:t>月</w:t>
      </w:r>
      <w:r>
        <w:rPr>
          <w:rFonts w:ascii="Times New Roman" w:hAnsi="Times New Roman" w:eastAsia="仿宋_GB2312"/>
          <w:color w:val="121416"/>
          <w:kern w:val="0"/>
          <w:sz w:val="32"/>
          <w:szCs w:val="32"/>
        </w:rPr>
        <w:t>28</w:t>
      </w:r>
      <w:r>
        <w:rPr>
          <w:rFonts w:hint="eastAsia" w:ascii="Times New Roman" w:hAnsi="Times New Roman" w:eastAsia="仿宋_GB2312"/>
          <w:color w:val="121416"/>
          <w:kern w:val="0"/>
          <w:sz w:val="32"/>
          <w:szCs w:val="32"/>
        </w:rPr>
        <w:t>日前登录问卷星（</w:t>
      </w:r>
      <w:r>
        <w:rPr>
          <w:rFonts w:hint="eastAsia" w:ascii="Times New Roman" w:hAnsi="Times New Roman" w:eastAsia="仿宋_GB2312"/>
          <w:color w:val="121416"/>
          <w:kern w:val="0"/>
          <w:sz w:val="32"/>
          <w:szCs w:val="32"/>
          <w:highlight w:val="yellow"/>
        </w:rPr>
        <w:t>https://www.wjx.cn/vm/OIgUzIg.aspx#</w:t>
      </w:r>
      <w:r>
        <w:rPr>
          <w:rFonts w:hint="eastAsia" w:ascii="Times New Roman" w:hAnsi="Times New Roman" w:eastAsia="仿宋_GB2312"/>
          <w:color w:val="121416"/>
          <w:kern w:val="0"/>
          <w:sz w:val="32"/>
          <w:szCs w:val="32"/>
        </w:rPr>
        <w:t>）提交相关行程信息</w:t>
      </w:r>
      <w:r>
        <w:rPr>
          <w:rFonts w:ascii="Times New Roman" w:hAnsi="Times New Roman" w:eastAsia="仿宋_GB2312"/>
          <w:color w:val="121416"/>
          <w:kern w:val="0"/>
          <w:sz w:val="32"/>
          <w:szCs w:val="32"/>
        </w:rPr>
        <w:t>。</w:t>
      </w:r>
      <w:bookmarkStart w:id="0" w:name="_GoBack"/>
      <w:bookmarkEnd w:id="0"/>
    </w:p>
    <w:p w14:paraId="0FF724CF">
      <w:pPr>
        <w:tabs>
          <w:tab w:val="left" w:pos="7560"/>
          <w:tab w:val="left" w:pos="7840"/>
        </w:tabs>
        <w:spacing w:line="560" w:lineRule="exact"/>
        <w:ind w:right="700" w:rightChars="250" w:firstLine="4160" w:firstLineChars="1300"/>
        <w:rPr>
          <w:rFonts w:ascii="Times New Roman" w:hAnsi="Times New Roman" w:eastAsia="仿宋_GB2312"/>
          <w:sz w:val="32"/>
          <w:szCs w:val="32"/>
        </w:rPr>
      </w:pPr>
    </w:p>
    <w:sectPr>
      <w:headerReference r:id="rId5" w:type="default"/>
      <w:footerReference r:id="rId6" w:type="default"/>
      <w:pgSz w:w="11906" w:h="16838"/>
      <w:pgMar w:top="1417" w:right="1531" w:bottom="1417" w:left="1531" w:header="851" w:footer="992" w:gutter="0"/>
      <w:pgNumType w:fmt="numberInDash"/>
      <w:cols w:space="720" w:num="1"/>
      <w:docGrid w:type="lines" w:linePitch="39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GB2312">
    <w:altName w:val="仿宋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3C004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B06132">
    <w:pPr>
      <w:pStyle w:val="9"/>
      <w:ind w:firstLine="420"/>
      <w:rPr>
        <w:sz w:val="21"/>
        <w:szCs w:val="21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73BAB71">
                          <w:pPr>
                            <w:pStyle w:val="9"/>
                            <w:ind w:firstLine="0" w:firstLineChars="0"/>
                            <w:rPr>
                              <w:rFonts w:ascii="Times New Roman" w:hAnsi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sz w:val="28"/>
                              <w:szCs w:val="28"/>
                            </w:rPr>
                            <w:t>- 5 -</w:t>
                          </w:r>
                          <w:r>
                            <w:rPr>
                              <w:rFonts w:ascii="Times New Roman" w:hAnsi="Times New Roman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7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s0lY7tAAAAAFAQAADwAAAAAAAAABACAAAAAiAAAAZHJzL2Rv&#10;d25yZXYueG1sUEsBAhQAFAAAAAgAh07iQOXg1l3QAQAAogMAAA4AAAAAAAAAAQAgAAAAHwEAAGRy&#10;cy9lMm9Eb2MueG1sUEsFBgAAAAAGAAYAWQEAAG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73BAB71">
                    <w:pPr>
                      <w:pStyle w:val="9"/>
                      <w:ind w:firstLine="0" w:firstLineChars="0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sz w:val="28"/>
                        <w:szCs w:val="28"/>
                      </w:rPr>
                      <w:t>- 5 -</w:t>
                    </w:r>
                    <w:r>
                      <w:rPr>
                        <w:rFonts w:ascii="Times New Roman" w:hAnsi="Times New Roman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560"/>
      </w:pPr>
      <w:r>
        <w:separator/>
      </w:r>
    </w:p>
  </w:footnote>
  <w:footnote w:type="continuationSeparator" w:id="1">
    <w:p>
      <w:pPr>
        <w:spacing w:line="240" w:lineRule="auto"/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AE28B5">
    <w:pPr>
      <w:pStyle w:val="10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40"/>
  <w:drawingGridVerticalSpacing w:val="19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YwNGM3MWQ1ODI2MjEyNTg4NTY2ODg5Y2I3YTZhMDYifQ=="/>
  </w:docVars>
  <w:rsids>
    <w:rsidRoot w:val="00172A27"/>
    <w:rsid w:val="00025686"/>
    <w:rsid w:val="000C1FF9"/>
    <w:rsid w:val="000C3681"/>
    <w:rsid w:val="00117D78"/>
    <w:rsid w:val="00126B5E"/>
    <w:rsid w:val="00132558"/>
    <w:rsid w:val="00172A27"/>
    <w:rsid w:val="0019061C"/>
    <w:rsid w:val="00220FFF"/>
    <w:rsid w:val="002F096B"/>
    <w:rsid w:val="00373DD6"/>
    <w:rsid w:val="00386D48"/>
    <w:rsid w:val="004B00A1"/>
    <w:rsid w:val="00537EF0"/>
    <w:rsid w:val="005A67EA"/>
    <w:rsid w:val="005F141D"/>
    <w:rsid w:val="005F7B3B"/>
    <w:rsid w:val="00696145"/>
    <w:rsid w:val="006B70E8"/>
    <w:rsid w:val="006C738E"/>
    <w:rsid w:val="006D195C"/>
    <w:rsid w:val="00745131"/>
    <w:rsid w:val="007568C1"/>
    <w:rsid w:val="00764822"/>
    <w:rsid w:val="007F0C4B"/>
    <w:rsid w:val="007F7D19"/>
    <w:rsid w:val="008123B3"/>
    <w:rsid w:val="008135D6"/>
    <w:rsid w:val="00842910"/>
    <w:rsid w:val="009B1833"/>
    <w:rsid w:val="00AA3579"/>
    <w:rsid w:val="00AD0698"/>
    <w:rsid w:val="00AE289F"/>
    <w:rsid w:val="00B55E4B"/>
    <w:rsid w:val="00B70648"/>
    <w:rsid w:val="00BC79C2"/>
    <w:rsid w:val="00BE095D"/>
    <w:rsid w:val="00BF63C2"/>
    <w:rsid w:val="00C15B88"/>
    <w:rsid w:val="00C45AF3"/>
    <w:rsid w:val="00C50A53"/>
    <w:rsid w:val="00D02A56"/>
    <w:rsid w:val="00D520BB"/>
    <w:rsid w:val="00D70DB8"/>
    <w:rsid w:val="00E016AE"/>
    <w:rsid w:val="00E1429C"/>
    <w:rsid w:val="00E22B21"/>
    <w:rsid w:val="00E576C7"/>
    <w:rsid w:val="00EA1573"/>
    <w:rsid w:val="00EB2524"/>
    <w:rsid w:val="00EC24CF"/>
    <w:rsid w:val="00ED5E2C"/>
    <w:rsid w:val="00F424F0"/>
    <w:rsid w:val="03086AA8"/>
    <w:rsid w:val="0352032D"/>
    <w:rsid w:val="03737CC1"/>
    <w:rsid w:val="03884176"/>
    <w:rsid w:val="039E299A"/>
    <w:rsid w:val="046057CC"/>
    <w:rsid w:val="05D85689"/>
    <w:rsid w:val="08397B33"/>
    <w:rsid w:val="08EF6C78"/>
    <w:rsid w:val="09646434"/>
    <w:rsid w:val="09E12944"/>
    <w:rsid w:val="0A0F2E11"/>
    <w:rsid w:val="0A2055A9"/>
    <w:rsid w:val="0A96708F"/>
    <w:rsid w:val="0BB427F5"/>
    <w:rsid w:val="0BB6325E"/>
    <w:rsid w:val="0C1756B2"/>
    <w:rsid w:val="0C4C48D3"/>
    <w:rsid w:val="0CAB451F"/>
    <w:rsid w:val="0D9E4AA3"/>
    <w:rsid w:val="0DB55A7E"/>
    <w:rsid w:val="0DF55733"/>
    <w:rsid w:val="0E242B42"/>
    <w:rsid w:val="0E814B2C"/>
    <w:rsid w:val="0F566DED"/>
    <w:rsid w:val="10392996"/>
    <w:rsid w:val="10C27D2C"/>
    <w:rsid w:val="121D0B7F"/>
    <w:rsid w:val="12C64289"/>
    <w:rsid w:val="132A4818"/>
    <w:rsid w:val="13DA7FEC"/>
    <w:rsid w:val="148B578A"/>
    <w:rsid w:val="15313EEA"/>
    <w:rsid w:val="15AC1407"/>
    <w:rsid w:val="15B23376"/>
    <w:rsid w:val="15F06564"/>
    <w:rsid w:val="16E573D4"/>
    <w:rsid w:val="17192B47"/>
    <w:rsid w:val="1787048B"/>
    <w:rsid w:val="17A470F3"/>
    <w:rsid w:val="17B374D2"/>
    <w:rsid w:val="17CE1669"/>
    <w:rsid w:val="18F03E0E"/>
    <w:rsid w:val="19CD3FE4"/>
    <w:rsid w:val="1A7D7923"/>
    <w:rsid w:val="1AD657F7"/>
    <w:rsid w:val="1BEF2AA3"/>
    <w:rsid w:val="1C045322"/>
    <w:rsid w:val="1C983701"/>
    <w:rsid w:val="1CBC6E41"/>
    <w:rsid w:val="1D2660A5"/>
    <w:rsid w:val="1D6152DA"/>
    <w:rsid w:val="1E3269CC"/>
    <w:rsid w:val="1E4F15D7"/>
    <w:rsid w:val="1F2D0866"/>
    <w:rsid w:val="1F372797"/>
    <w:rsid w:val="1F460C2C"/>
    <w:rsid w:val="1F5144D6"/>
    <w:rsid w:val="1F7C5A72"/>
    <w:rsid w:val="1F8B6853"/>
    <w:rsid w:val="20AF45AF"/>
    <w:rsid w:val="20EE3329"/>
    <w:rsid w:val="21D02A2F"/>
    <w:rsid w:val="21E07116"/>
    <w:rsid w:val="21E779CA"/>
    <w:rsid w:val="22305990"/>
    <w:rsid w:val="22346EEE"/>
    <w:rsid w:val="22C67561"/>
    <w:rsid w:val="23405970"/>
    <w:rsid w:val="236E692C"/>
    <w:rsid w:val="24A106B2"/>
    <w:rsid w:val="24A24B56"/>
    <w:rsid w:val="24C27DFF"/>
    <w:rsid w:val="256D4838"/>
    <w:rsid w:val="25777D91"/>
    <w:rsid w:val="268019DC"/>
    <w:rsid w:val="2769195B"/>
    <w:rsid w:val="27B23302"/>
    <w:rsid w:val="27D22E82"/>
    <w:rsid w:val="28263B93"/>
    <w:rsid w:val="28AA3EEA"/>
    <w:rsid w:val="28C86647"/>
    <w:rsid w:val="28D164A3"/>
    <w:rsid w:val="28EC36C2"/>
    <w:rsid w:val="29C15A7E"/>
    <w:rsid w:val="2A0E4A0F"/>
    <w:rsid w:val="2A22056B"/>
    <w:rsid w:val="2AF61758"/>
    <w:rsid w:val="2C1300E8"/>
    <w:rsid w:val="2C251BC9"/>
    <w:rsid w:val="2C583D4C"/>
    <w:rsid w:val="2ED27DE6"/>
    <w:rsid w:val="2F306F4B"/>
    <w:rsid w:val="302634C9"/>
    <w:rsid w:val="304006FF"/>
    <w:rsid w:val="30A21A3A"/>
    <w:rsid w:val="32447408"/>
    <w:rsid w:val="32634EF8"/>
    <w:rsid w:val="32D75FED"/>
    <w:rsid w:val="33030EB6"/>
    <w:rsid w:val="330B7D6A"/>
    <w:rsid w:val="333F749A"/>
    <w:rsid w:val="33446DD8"/>
    <w:rsid w:val="339D597F"/>
    <w:rsid w:val="33CA19D4"/>
    <w:rsid w:val="344F3CC4"/>
    <w:rsid w:val="345E07EF"/>
    <w:rsid w:val="34EB03F2"/>
    <w:rsid w:val="34F208B0"/>
    <w:rsid w:val="357A499A"/>
    <w:rsid w:val="3589541E"/>
    <w:rsid w:val="358F28C3"/>
    <w:rsid w:val="360F1920"/>
    <w:rsid w:val="37103BA1"/>
    <w:rsid w:val="372D456F"/>
    <w:rsid w:val="379D598E"/>
    <w:rsid w:val="38201639"/>
    <w:rsid w:val="38E057F5"/>
    <w:rsid w:val="39AD6CA6"/>
    <w:rsid w:val="39E44E71"/>
    <w:rsid w:val="3A7F6A7E"/>
    <w:rsid w:val="3AB86A9C"/>
    <w:rsid w:val="3C616C4D"/>
    <w:rsid w:val="3CCA0DAD"/>
    <w:rsid w:val="3DC13597"/>
    <w:rsid w:val="3DC41242"/>
    <w:rsid w:val="3E111FAD"/>
    <w:rsid w:val="3E43485C"/>
    <w:rsid w:val="401A4B3D"/>
    <w:rsid w:val="418B7BA7"/>
    <w:rsid w:val="419E624E"/>
    <w:rsid w:val="41B15F81"/>
    <w:rsid w:val="41D43D84"/>
    <w:rsid w:val="427D5E63"/>
    <w:rsid w:val="434D7F2B"/>
    <w:rsid w:val="44986F84"/>
    <w:rsid w:val="45482758"/>
    <w:rsid w:val="45FF7BAD"/>
    <w:rsid w:val="46B207D1"/>
    <w:rsid w:val="46F661E4"/>
    <w:rsid w:val="472072F4"/>
    <w:rsid w:val="47262F6D"/>
    <w:rsid w:val="47456AD2"/>
    <w:rsid w:val="479743E3"/>
    <w:rsid w:val="481104A6"/>
    <w:rsid w:val="48335942"/>
    <w:rsid w:val="487B4BF3"/>
    <w:rsid w:val="496164DE"/>
    <w:rsid w:val="49DA3B9B"/>
    <w:rsid w:val="4A470115"/>
    <w:rsid w:val="4A604B4B"/>
    <w:rsid w:val="4B3A2B43"/>
    <w:rsid w:val="4B565B4A"/>
    <w:rsid w:val="4C3C28EB"/>
    <w:rsid w:val="4CF565CC"/>
    <w:rsid w:val="4D77443C"/>
    <w:rsid w:val="4EA03605"/>
    <w:rsid w:val="4EB946C7"/>
    <w:rsid w:val="4ECC43FA"/>
    <w:rsid w:val="4ED35788"/>
    <w:rsid w:val="4FB972FA"/>
    <w:rsid w:val="4FF43C08"/>
    <w:rsid w:val="501E4EC3"/>
    <w:rsid w:val="50744D49"/>
    <w:rsid w:val="5076062A"/>
    <w:rsid w:val="50E725FA"/>
    <w:rsid w:val="545D78A2"/>
    <w:rsid w:val="55701B20"/>
    <w:rsid w:val="55EB2664"/>
    <w:rsid w:val="55EB785C"/>
    <w:rsid w:val="565076BF"/>
    <w:rsid w:val="567809C3"/>
    <w:rsid w:val="56EE5447"/>
    <w:rsid w:val="58EF0EBE"/>
    <w:rsid w:val="598B4F26"/>
    <w:rsid w:val="5A3B34A1"/>
    <w:rsid w:val="5A5D684E"/>
    <w:rsid w:val="5A6D6A7D"/>
    <w:rsid w:val="5AD92379"/>
    <w:rsid w:val="5B641205"/>
    <w:rsid w:val="5BF62E1B"/>
    <w:rsid w:val="5C0A0310"/>
    <w:rsid w:val="5C4B1054"/>
    <w:rsid w:val="5C5A73E5"/>
    <w:rsid w:val="5D447DB4"/>
    <w:rsid w:val="5D5631B2"/>
    <w:rsid w:val="5D9B6AA4"/>
    <w:rsid w:val="5E547F68"/>
    <w:rsid w:val="5EB6477F"/>
    <w:rsid w:val="5EC62C14"/>
    <w:rsid w:val="5FED6D07"/>
    <w:rsid w:val="5FEF29C8"/>
    <w:rsid w:val="601A5B10"/>
    <w:rsid w:val="618172C6"/>
    <w:rsid w:val="61A86601"/>
    <w:rsid w:val="61F14714"/>
    <w:rsid w:val="62C512DC"/>
    <w:rsid w:val="62C70D09"/>
    <w:rsid w:val="63193BFE"/>
    <w:rsid w:val="637F3AF4"/>
    <w:rsid w:val="639C7F43"/>
    <w:rsid w:val="63E15DFA"/>
    <w:rsid w:val="63FA6EBC"/>
    <w:rsid w:val="641F663F"/>
    <w:rsid w:val="64F47DAF"/>
    <w:rsid w:val="656C5B97"/>
    <w:rsid w:val="656E7CCE"/>
    <w:rsid w:val="65C43C25"/>
    <w:rsid w:val="66AB2914"/>
    <w:rsid w:val="66D501F8"/>
    <w:rsid w:val="66D565C1"/>
    <w:rsid w:val="66EF74AF"/>
    <w:rsid w:val="67982C74"/>
    <w:rsid w:val="67A41FE7"/>
    <w:rsid w:val="68AE18AA"/>
    <w:rsid w:val="69407A67"/>
    <w:rsid w:val="69D00DEB"/>
    <w:rsid w:val="6A486BD3"/>
    <w:rsid w:val="6A9816EF"/>
    <w:rsid w:val="6B376C47"/>
    <w:rsid w:val="6B6F63E1"/>
    <w:rsid w:val="6C213F81"/>
    <w:rsid w:val="6C342995"/>
    <w:rsid w:val="6C3526FA"/>
    <w:rsid w:val="6C6E0447"/>
    <w:rsid w:val="6C9B7DEB"/>
    <w:rsid w:val="6CAD0F6F"/>
    <w:rsid w:val="6CCF5389"/>
    <w:rsid w:val="6D8343C6"/>
    <w:rsid w:val="6D980DB8"/>
    <w:rsid w:val="6E44794F"/>
    <w:rsid w:val="6F6D3C03"/>
    <w:rsid w:val="6F6D3C93"/>
    <w:rsid w:val="6F857F81"/>
    <w:rsid w:val="70796FB4"/>
    <w:rsid w:val="7253200B"/>
    <w:rsid w:val="732775A1"/>
    <w:rsid w:val="75271A80"/>
    <w:rsid w:val="75B50617"/>
    <w:rsid w:val="765F3CEB"/>
    <w:rsid w:val="771E764F"/>
    <w:rsid w:val="777B22DE"/>
    <w:rsid w:val="778824A9"/>
    <w:rsid w:val="78AC0EF3"/>
    <w:rsid w:val="794A5D98"/>
    <w:rsid w:val="7A3E58FC"/>
    <w:rsid w:val="7B362A78"/>
    <w:rsid w:val="7B82703C"/>
    <w:rsid w:val="7C61326C"/>
    <w:rsid w:val="7CF130FA"/>
    <w:rsid w:val="7D7E2044"/>
    <w:rsid w:val="7DA921EA"/>
    <w:rsid w:val="7DBA173E"/>
    <w:rsid w:val="7E8B17FA"/>
    <w:rsid w:val="7F050FE1"/>
    <w:rsid w:val="BFD27A8A"/>
    <w:rsid w:val="DAFF2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qFormat="1" w:unhideWhenUsed="0" w:uiPriority="29" w:semiHidden="0" w:name="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00" w:lineRule="exact"/>
      <w:ind w:firstLine="200" w:firstLineChars="200"/>
      <w:jc w:val="both"/>
    </w:pPr>
    <w:rPr>
      <w:rFonts w:ascii="Calibri" w:hAnsi="Calibri" w:eastAsia="仿宋GB2312" w:cs="Times New Roman"/>
      <w:kern w:val="2"/>
      <w:sz w:val="28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jc w:val="center"/>
      <w:outlineLvl w:val="0"/>
    </w:pPr>
    <w:rPr>
      <w:rFonts w:eastAsia="黑体"/>
      <w:bCs/>
      <w:kern w:val="44"/>
      <w:sz w:val="36"/>
      <w:szCs w:val="28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Cs w:val="28"/>
    </w:rPr>
  </w:style>
  <w:style w:type="character" w:default="1" w:styleId="19">
    <w:name w:val="Default Paragraph Font"/>
    <w:semiHidden/>
    <w:unhideWhenUsed/>
    <w:uiPriority w:val="1"/>
  </w:style>
  <w:style w:type="table" w:default="1" w:styleId="1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51"/>
    <w:qFormat/>
    <w:uiPriority w:val="0"/>
    <w:pPr>
      <w:jc w:val="left"/>
    </w:pPr>
  </w:style>
  <w:style w:type="paragraph" w:styleId="6">
    <w:name w:val="Body Text"/>
    <w:basedOn w:val="1"/>
    <w:qFormat/>
    <w:uiPriority w:val="0"/>
    <w:pPr>
      <w:spacing w:after="120"/>
    </w:pPr>
  </w:style>
  <w:style w:type="paragraph" w:styleId="7">
    <w:name w:val="Plain Text"/>
    <w:basedOn w:val="1"/>
    <w:link w:val="25"/>
    <w:unhideWhenUsed/>
    <w:qFormat/>
    <w:uiPriority w:val="99"/>
    <w:rPr>
      <w:rFonts w:ascii="宋体" w:hAnsi="Courier New"/>
    </w:rPr>
  </w:style>
  <w:style w:type="paragraph" w:styleId="8">
    <w:name w:val="Balloon Text"/>
    <w:basedOn w:val="1"/>
    <w:link w:val="50"/>
    <w:qFormat/>
    <w:uiPriority w:val="0"/>
    <w:pPr>
      <w:spacing w:line="240" w:lineRule="auto"/>
    </w:pPr>
    <w:rPr>
      <w:sz w:val="18"/>
      <w:szCs w:val="18"/>
    </w:rPr>
  </w:style>
  <w:style w:type="paragraph" w:styleId="9">
    <w:name w:val="footer"/>
    <w:basedOn w:val="1"/>
    <w:link w:val="26"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0">
    <w:name w:val="header"/>
    <w:basedOn w:val="1"/>
    <w:link w:val="27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11">
    <w:name w:val="toc 1"/>
    <w:basedOn w:val="1"/>
    <w:next w:val="1"/>
    <w:unhideWhenUsed/>
    <w:qFormat/>
    <w:uiPriority w:val="39"/>
  </w:style>
  <w:style w:type="paragraph" w:styleId="12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3">
    <w:name w:val="Body Text 2"/>
    <w:basedOn w:val="1"/>
    <w:qFormat/>
    <w:uiPriority w:val="0"/>
    <w:pPr>
      <w:spacing w:after="120" w:line="480" w:lineRule="auto"/>
    </w:pPr>
    <w:rPr>
      <w:rFonts w:ascii="Times New Roman" w:hAnsi="Times New Roman" w:eastAsia="宋体"/>
      <w:sz w:val="21"/>
      <w:szCs w:val="21"/>
    </w:rPr>
  </w:style>
  <w:style w:type="paragraph" w:styleId="14">
    <w:name w:val="Normal (Web)"/>
    <w:basedOn w:val="1"/>
    <w:qFormat/>
    <w:uiPriority w:val="0"/>
    <w:pPr>
      <w:jc w:val="left"/>
    </w:pPr>
    <w:rPr>
      <w:rFonts w:eastAsia="宋体"/>
      <w:kern w:val="0"/>
      <w:sz w:val="24"/>
      <w:szCs w:val="24"/>
    </w:rPr>
  </w:style>
  <w:style w:type="paragraph" w:styleId="15">
    <w:name w:val="Title"/>
    <w:qFormat/>
    <w:uiPriority w:val="0"/>
    <w:pPr>
      <w:widowControl w:val="0"/>
      <w:spacing w:line="560" w:lineRule="exact"/>
      <w:jc w:val="center"/>
    </w:pPr>
    <w:rPr>
      <w:rFonts w:hint="eastAsia" w:ascii="黑体" w:hAnsi="宋体" w:eastAsia="黑体" w:cs="Times New Roman"/>
      <w:bCs/>
      <w:kern w:val="2"/>
      <w:sz w:val="32"/>
      <w:szCs w:val="32"/>
      <w:lang w:val="en-US" w:eastAsia="zh-CN" w:bidi="ar-SA"/>
    </w:rPr>
  </w:style>
  <w:style w:type="paragraph" w:styleId="16">
    <w:name w:val="annotation subject"/>
    <w:basedOn w:val="5"/>
    <w:next w:val="5"/>
    <w:link w:val="52"/>
    <w:qFormat/>
    <w:uiPriority w:val="0"/>
    <w:rPr>
      <w:b/>
      <w:bCs/>
    </w:rPr>
  </w:style>
  <w:style w:type="table" w:styleId="18">
    <w:name w:val="Table Grid"/>
    <w:basedOn w:val="1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Strong"/>
    <w:qFormat/>
    <w:uiPriority w:val="0"/>
    <w:rPr>
      <w:b/>
    </w:rPr>
  </w:style>
  <w:style w:type="character" w:styleId="21">
    <w:name w:val="page number"/>
    <w:qFormat/>
    <w:uiPriority w:val="0"/>
  </w:style>
  <w:style w:type="character" w:styleId="22">
    <w:name w:val="Emphasis"/>
    <w:qFormat/>
    <w:uiPriority w:val="20"/>
    <w:rPr>
      <w:i/>
      <w:iCs/>
    </w:rPr>
  </w:style>
  <w:style w:type="character" w:styleId="23">
    <w:name w:val="Hyperlink"/>
    <w:unhideWhenUsed/>
    <w:qFormat/>
    <w:uiPriority w:val="99"/>
    <w:rPr>
      <w:color w:val="0563C1"/>
      <w:u w:val="single"/>
    </w:rPr>
  </w:style>
  <w:style w:type="character" w:styleId="24">
    <w:name w:val="annotation reference"/>
    <w:basedOn w:val="19"/>
    <w:qFormat/>
    <w:uiPriority w:val="0"/>
    <w:rPr>
      <w:sz w:val="21"/>
      <w:szCs w:val="21"/>
    </w:rPr>
  </w:style>
  <w:style w:type="character" w:customStyle="1" w:styleId="25">
    <w:name w:val="纯文本 字符"/>
    <w:link w:val="7"/>
    <w:qFormat/>
    <w:uiPriority w:val="99"/>
    <w:rPr>
      <w:rFonts w:ascii="宋体" w:hAnsi="Courier New" w:eastAsia="仿宋GB2312" w:cs="Times New Roman"/>
      <w:kern w:val="2"/>
      <w:sz w:val="28"/>
      <w:szCs w:val="22"/>
    </w:rPr>
  </w:style>
  <w:style w:type="character" w:customStyle="1" w:styleId="26">
    <w:name w:val="页脚 字符"/>
    <w:link w:val="9"/>
    <w:qFormat/>
    <w:uiPriority w:val="99"/>
    <w:rPr>
      <w:rFonts w:ascii="Calibri" w:hAnsi="Calibri" w:eastAsia="仿宋GB2312"/>
      <w:kern w:val="2"/>
      <w:sz w:val="18"/>
      <w:szCs w:val="18"/>
    </w:rPr>
  </w:style>
  <w:style w:type="character" w:customStyle="1" w:styleId="27">
    <w:name w:val="页眉 字符"/>
    <w:link w:val="10"/>
    <w:qFormat/>
    <w:uiPriority w:val="99"/>
    <w:rPr>
      <w:rFonts w:ascii="Calibri" w:hAnsi="Calibri" w:eastAsia="仿宋GB2312" w:cs="Times New Roman"/>
      <w:kern w:val="2"/>
      <w:sz w:val="18"/>
      <w:szCs w:val="22"/>
    </w:rPr>
  </w:style>
  <w:style w:type="character" w:customStyle="1" w:styleId="28">
    <w:name w:val="font01"/>
    <w:qFormat/>
    <w:uiPriority w:val="0"/>
    <w:rPr>
      <w:rFonts w:ascii="仿宋_GB2312" w:eastAsia="仿宋_GB2312" w:cs="仿宋_GB2312"/>
      <w:color w:val="000000"/>
      <w:sz w:val="20"/>
      <w:szCs w:val="20"/>
      <w:u w:val="none"/>
    </w:rPr>
  </w:style>
  <w:style w:type="character" w:customStyle="1" w:styleId="29">
    <w:name w:val="font51"/>
    <w:qFormat/>
    <w:uiPriority w:val="0"/>
    <w:rPr>
      <w:rFonts w:ascii="Calibri Light" w:hAnsi="Calibri Light" w:eastAsia="Calibri Light" w:cs="Calibri Light"/>
      <w:color w:val="000000"/>
      <w:sz w:val="20"/>
      <w:szCs w:val="20"/>
      <w:u w:val="none"/>
    </w:rPr>
  </w:style>
  <w:style w:type="character" w:customStyle="1" w:styleId="30">
    <w:name w:val="样式2 字符"/>
    <w:link w:val="31"/>
    <w:qFormat/>
    <w:uiPriority w:val="0"/>
    <w:rPr>
      <w:rFonts w:ascii="Times New Roman" w:hAnsi="Times New Roman" w:eastAsia="黑体"/>
      <w:kern w:val="2"/>
      <w:sz w:val="32"/>
      <w:szCs w:val="24"/>
    </w:rPr>
  </w:style>
  <w:style w:type="paragraph" w:customStyle="1" w:styleId="31">
    <w:name w:val="样式2"/>
    <w:basedOn w:val="3"/>
    <w:next w:val="6"/>
    <w:link w:val="30"/>
    <w:qFormat/>
    <w:uiPriority w:val="0"/>
    <w:pPr>
      <w:snapToGrid w:val="0"/>
      <w:spacing w:beforeLines="200" w:afterLines="100" w:line="360" w:lineRule="auto"/>
      <w:jc w:val="center"/>
    </w:pPr>
    <w:rPr>
      <w:b w:val="0"/>
    </w:rPr>
  </w:style>
  <w:style w:type="character" w:customStyle="1" w:styleId="32">
    <w:name w:val="font31"/>
    <w:qFormat/>
    <w:uiPriority w:val="0"/>
    <w:rPr>
      <w:rFonts w:hint="default" w:ascii="方正仿宋_GBK" w:hAnsi="方正仿宋_GBK" w:eastAsia="方正仿宋_GBK" w:cs="方正仿宋_GBK"/>
      <w:color w:val="000000"/>
      <w:sz w:val="24"/>
      <w:szCs w:val="24"/>
      <w:u w:val="none"/>
    </w:rPr>
  </w:style>
  <w:style w:type="character" w:customStyle="1" w:styleId="33">
    <w:name w:val="font11"/>
    <w:qFormat/>
    <w:uiPriority w:val="0"/>
    <w:rPr>
      <w:rFonts w:ascii="方正仿宋_GBK" w:hAnsi="方正仿宋_GBK" w:eastAsia="方正仿宋_GBK" w:cs="方正仿宋_GBK"/>
      <w:color w:val="000000"/>
      <w:sz w:val="24"/>
      <w:szCs w:val="24"/>
      <w:u w:val="none"/>
    </w:rPr>
  </w:style>
  <w:style w:type="paragraph" w:styleId="34">
    <w:name w:val="List Paragraph"/>
    <w:basedOn w:val="1"/>
    <w:qFormat/>
    <w:uiPriority w:val="1"/>
    <w:pPr>
      <w:ind w:left="106" w:firstLine="547"/>
    </w:pPr>
    <w:rPr>
      <w:rFonts w:ascii="宋体" w:hAnsi="宋体" w:eastAsia="宋体" w:cs="宋体"/>
    </w:rPr>
  </w:style>
  <w:style w:type="paragraph" w:customStyle="1" w:styleId="35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6">
    <w:name w:val="列出段落1"/>
    <w:basedOn w:val="1"/>
    <w:qFormat/>
    <w:uiPriority w:val="34"/>
    <w:pPr>
      <w:ind w:firstLine="420"/>
    </w:pPr>
    <w:rPr>
      <w:rFonts w:ascii="Times New Roman" w:hAnsi="Times New Roman" w:eastAsia="宋体"/>
      <w:szCs w:val="24"/>
    </w:rPr>
  </w:style>
  <w:style w:type="paragraph" w:customStyle="1" w:styleId="37">
    <w:name w:val="列表段落1"/>
    <w:basedOn w:val="1"/>
    <w:qFormat/>
    <w:uiPriority w:val="1"/>
    <w:pPr>
      <w:ind w:left="960" w:hanging="360"/>
    </w:pPr>
    <w:rPr>
      <w:rFonts w:ascii="宋体" w:hAnsi="宋体" w:eastAsia="宋体" w:cs="宋体"/>
    </w:rPr>
  </w:style>
  <w:style w:type="paragraph" w:customStyle="1" w:styleId="38">
    <w:name w:val="WPSOffice手动目录 1"/>
    <w:qFormat/>
    <w:uiPriority w:val="0"/>
    <w:rPr>
      <w:rFonts w:ascii="Calibri" w:hAnsi="Calibri" w:eastAsia="宋体" w:cs="Times New Roman"/>
      <w:lang w:val="en-US" w:eastAsia="zh-CN" w:bidi="ar-SA"/>
    </w:rPr>
  </w:style>
  <w:style w:type="paragraph" w:styleId="39">
    <w:name w:val="Quote"/>
    <w:basedOn w:val="1"/>
    <w:next w:val="1"/>
    <w:qFormat/>
    <w:uiPriority w:val="29"/>
    <w:pPr>
      <w:spacing w:before="200" w:after="160"/>
      <w:ind w:left="864" w:right="864"/>
      <w:jc w:val="center"/>
    </w:pPr>
    <w:rPr>
      <w:i/>
      <w:iCs/>
      <w:color w:val="404040"/>
    </w:rPr>
  </w:style>
  <w:style w:type="paragraph" w:customStyle="1" w:styleId="40">
    <w:name w:val="Default"/>
    <w:qFormat/>
    <w:uiPriority w:val="0"/>
    <w:pPr>
      <w:widowControl w:val="0"/>
      <w:autoSpaceDE w:val="0"/>
      <w:autoSpaceDN w:val="0"/>
      <w:adjustRightInd w:val="0"/>
    </w:pPr>
    <w:rPr>
      <w:rFonts w:ascii="楷体" w:hAnsi="楷体" w:eastAsia="宋体" w:cs="楷体"/>
      <w:color w:val="000000"/>
      <w:sz w:val="24"/>
      <w:szCs w:val="24"/>
      <w:lang w:val="en-US" w:eastAsia="zh-CN" w:bidi="ar-SA"/>
    </w:rPr>
  </w:style>
  <w:style w:type="paragraph" w:customStyle="1" w:styleId="41">
    <w:name w:val="TOC 标题1"/>
    <w:basedOn w:val="2"/>
    <w:next w:val="1"/>
    <w:unhideWhenUsed/>
    <w:qFormat/>
    <w:uiPriority w:val="39"/>
    <w:pPr>
      <w:widowControl/>
      <w:spacing w:before="240" w:line="259" w:lineRule="auto"/>
      <w:ind w:firstLine="0" w:firstLineChars="0"/>
      <w:jc w:val="left"/>
      <w:outlineLvl w:val="9"/>
    </w:pPr>
    <w:rPr>
      <w:rFonts w:ascii="Calibri Light" w:hAnsi="Calibri Light" w:eastAsia="宋体"/>
      <w:bCs w:val="0"/>
      <w:color w:val="2E75B5"/>
      <w:kern w:val="0"/>
      <w:sz w:val="32"/>
      <w:szCs w:val="32"/>
    </w:rPr>
  </w:style>
  <w:style w:type="paragraph" w:customStyle="1" w:styleId="42">
    <w:name w:val="Plain Text1"/>
    <w:basedOn w:val="1"/>
    <w:qFormat/>
    <w:uiPriority w:val="0"/>
    <w:rPr>
      <w:rFonts w:ascii="宋体" w:hAnsi="Courier New" w:cs="Courier New"/>
    </w:rPr>
  </w:style>
  <w:style w:type="paragraph" w:customStyle="1" w:styleId="43">
    <w:name w:val="Table Paragraph"/>
    <w:basedOn w:val="1"/>
    <w:qFormat/>
    <w:uiPriority w:val="1"/>
    <w:rPr>
      <w:rFonts w:ascii="宋体" w:hAnsi="宋体" w:eastAsia="宋体" w:cs="宋体"/>
      <w:lang w:val="zh-CN" w:bidi="zh-CN"/>
    </w:rPr>
  </w:style>
  <w:style w:type="table" w:customStyle="1" w:styleId="44">
    <w:name w:val="TableGrid"/>
    <w:qFormat/>
    <w:uiPriority w:val="0"/>
    <w:rPr>
      <w:rFonts w:ascii="Calibri" w:hAnsi="Calibri"/>
      <w:sz w:val="21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45">
    <w:name w:val="font61"/>
    <w:basedOn w:val="19"/>
    <w:qFormat/>
    <w:uiPriority w:val="0"/>
    <w:rPr>
      <w:rFonts w:ascii="仿宋_GB2312" w:eastAsia="仿宋_GB2312" w:cs="仿宋_GB2312"/>
      <w:color w:val="000000"/>
      <w:sz w:val="21"/>
      <w:szCs w:val="21"/>
      <w:u w:val="none"/>
    </w:rPr>
  </w:style>
  <w:style w:type="paragraph" w:customStyle="1" w:styleId="46">
    <w:name w:val="无间隔1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47">
    <w:name w:val="修订1"/>
    <w:hidden/>
    <w:semiHidden/>
    <w:qFormat/>
    <w:uiPriority w:val="99"/>
    <w:rPr>
      <w:rFonts w:ascii="Calibri" w:hAnsi="Calibri" w:eastAsia="仿宋GB2312" w:cs="Times New Roman"/>
      <w:kern w:val="2"/>
      <w:sz w:val="28"/>
      <w:szCs w:val="22"/>
      <w:lang w:val="en-US" w:eastAsia="zh-CN" w:bidi="ar-SA"/>
    </w:rPr>
  </w:style>
  <w:style w:type="paragraph" w:customStyle="1" w:styleId="48">
    <w:name w:val="修订2"/>
    <w:hidden/>
    <w:unhideWhenUsed/>
    <w:qFormat/>
    <w:uiPriority w:val="99"/>
    <w:rPr>
      <w:rFonts w:ascii="Calibri" w:hAnsi="Calibri" w:eastAsia="仿宋GB2312" w:cs="Times New Roman"/>
      <w:kern w:val="2"/>
      <w:sz w:val="28"/>
      <w:szCs w:val="22"/>
      <w:lang w:val="en-US" w:eastAsia="zh-CN" w:bidi="ar-SA"/>
    </w:rPr>
  </w:style>
  <w:style w:type="paragraph" w:customStyle="1" w:styleId="49">
    <w:name w:val="修订3"/>
    <w:hidden/>
    <w:unhideWhenUsed/>
    <w:qFormat/>
    <w:uiPriority w:val="99"/>
    <w:rPr>
      <w:rFonts w:ascii="Calibri" w:hAnsi="Calibri" w:eastAsia="仿宋GB2312" w:cs="Times New Roman"/>
      <w:kern w:val="2"/>
      <w:sz w:val="28"/>
      <w:szCs w:val="22"/>
      <w:lang w:val="en-US" w:eastAsia="zh-CN" w:bidi="ar-SA"/>
    </w:rPr>
  </w:style>
  <w:style w:type="character" w:customStyle="1" w:styleId="50">
    <w:name w:val="批注框文本 字符"/>
    <w:basedOn w:val="19"/>
    <w:link w:val="8"/>
    <w:qFormat/>
    <w:uiPriority w:val="0"/>
    <w:rPr>
      <w:rFonts w:ascii="Calibri" w:hAnsi="Calibri" w:eastAsia="仿宋GB2312"/>
      <w:kern w:val="2"/>
      <w:sz w:val="18"/>
      <w:szCs w:val="18"/>
    </w:rPr>
  </w:style>
  <w:style w:type="character" w:customStyle="1" w:styleId="51">
    <w:name w:val="批注文字 字符"/>
    <w:basedOn w:val="19"/>
    <w:link w:val="5"/>
    <w:qFormat/>
    <w:uiPriority w:val="0"/>
    <w:rPr>
      <w:rFonts w:ascii="Calibri" w:hAnsi="Calibri" w:eastAsia="仿宋GB2312"/>
      <w:kern w:val="2"/>
      <w:sz w:val="28"/>
      <w:szCs w:val="22"/>
    </w:rPr>
  </w:style>
  <w:style w:type="character" w:customStyle="1" w:styleId="52">
    <w:name w:val="批注主题 字符"/>
    <w:basedOn w:val="51"/>
    <w:link w:val="16"/>
    <w:qFormat/>
    <w:uiPriority w:val="0"/>
    <w:rPr>
      <w:rFonts w:ascii="Calibri" w:hAnsi="Calibri" w:eastAsia="仿宋GB2312"/>
      <w:b/>
      <w:bCs/>
      <w:kern w:val="2"/>
      <w:sz w:val="28"/>
      <w:szCs w:val="22"/>
    </w:rPr>
  </w:style>
  <w:style w:type="paragraph" w:customStyle="1" w:styleId="53">
    <w:name w:val="Revision"/>
    <w:hidden/>
    <w:unhideWhenUsed/>
    <w:qFormat/>
    <w:uiPriority w:val="99"/>
    <w:rPr>
      <w:rFonts w:ascii="Calibri" w:hAnsi="Calibri" w:eastAsia="仿宋GB2312" w:cs="Times New Roman"/>
      <w:kern w:val="2"/>
      <w:sz w:val="28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江苏省教育厅</Company>
  <Pages>1</Pages>
  <Words>1435</Words>
  <Characters>1558</Characters>
  <Lines>11</Lines>
  <Paragraphs>3</Paragraphs>
  <TotalTime>589</TotalTime>
  <ScaleCrop>false</ScaleCrop>
  <LinksUpToDate>false</LinksUpToDate>
  <CharactersWithSpaces>1563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2021-07-13T19:33:00Z</dcterms:created>
  <dc:creator>晨风</dc:creator>
  <cp:lastModifiedBy>亓家乐</cp:lastModifiedBy>
  <cp:lastPrinted>2024-10-11T01:53:00Z</cp:lastPrinted>
  <dcterms:modified xsi:type="dcterms:W3CDTF">2024-10-23T03:42:26Z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BA2A87E8DC90418A9804A1C69FCD8868_13</vt:lpwstr>
  </property>
</Properties>
</file>